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737" w:type="dxa"/>
        <w:tblCellMar>
          <w:top w:w="43" w:type="dxa"/>
          <w:left w:w="108" w:type="dxa"/>
          <w:bottom w:w="4" w:type="dxa"/>
          <w:right w:w="61" w:type="dxa"/>
        </w:tblCellMar>
        <w:tblLook w:val="04A0" w:firstRow="1" w:lastRow="0" w:firstColumn="1" w:lastColumn="0" w:noHBand="0" w:noVBand="1"/>
      </w:tblPr>
      <w:tblGrid>
        <w:gridCol w:w="2976"/>
        <w:gridCol w:w="4254"/>
        <w:gridCol w:w="283"/>
        <w:gridCol w:w="1721"/>
        <w:gridCol w:w="1540"/>
      </w:tblGrid>
      <w:tr w:rsidR="006336DF">
        <w:trPr>
          <w:trHeight w:val="1308"/>
        </w:trPr>
        <w:tc>
          <w:tcPr>
            <w:tcW w:w="7230" w:type="dxa"/>
            <w:gridSpan w:val="2"/>
            <w:tcBorders>
              <w:top w:val="single" w:sz="4" w:space="0" w:color="000000"/>
              <w:left w:val="single" w:sz="4" w:space="0" w:color="000000"/>
              <w:bottom w:val="single" w:sz="4" w:space="0" w:color="000000"/>
              <w:right w:val="single" w:sz="4" w:space="0" w:color="000000"/>
            </w:tcBorders>
          </w:tcPr>
          <w:p w:rsidR="006336DF" w:rsidRDefault="001C6D59">
            <w:pPr>
              <w:spacing w:after="230"/>
            </w:pPr>
            <w:r>
              <w:rPr>
                <w:sz w:val="32"/>
              </w:rPr>
              <w:t xml:space="preserve">St. Edward’s Catholic Primary School  </w:t>
            </w:r>
          </w:p>
          <w:p w:rsidR="006336DF" w:rsidRDefault="001C6D59">
            <w:pPr>
              <w:spacing w:after="0"/>
            </w:pPr>
            <w:r>
              <w:rPr>
                <w:sz w:val="32"/>
              </w:rPr>
              <w:t xml:space="preserve">In-Year Application form  </w:t>
            </w:r>
          </w:p>
        </w:tc>
        <w:tc>
          <w:tcPr>
            <w:tcW w:w="3544" w:type="dxa"/>
            <w:gridSpan w:val="3"/>
            <w:tcBorders>
              <w:top w:val="single" w:sz="4" w:space="0" w:color="000000"/>
              <w:left w:val="single" w:sz="4" w:space="0" w:color="000000"/>
              <w:bottom w:val="single" w:sz="4" w:space="0" w:color="000000"/>
              <w:right w:val="single" w:sz="4" w:space="0" w:color="000000"/>
            </w:tcBorders>
            <w:vAlign w:val="bottom"/>
          </w:tcPr>
          <w:p w:rsidR="006336DF" w:rsidRDefault="001C6D59">
            <w:pPr>
              <w:spacing w:after="0"/>
              <w:ind w:left="1"/>
              <w:jc w:val="center"/>
            </w:pPr>
            <w:r>
              <w:rPr>
                <w:noProof/>
              </w:rPr>
              <w:drawing>
                <wp:inline distT="0" distB="0" distL="0" distR="0">
                  <wp:extent cx="390423" cy="513715"/>
                  <wp:effectExtent l="0" t="0" r="0" b="0"/>
                  <wp:docPr id="276" name="Picture 276"/>
                  <wp:cNvGraphicFramePr/>
                  <a:graphic xmlns:a="http://schemas.openxmlformats.org/drawingml/2006/main">
                    <a:graphicData uri="http://schemas.openxmlformats.org/drawingml/2006/picture">
                      <pic:pic xmlns:pic="http://schemas.openxmlformats.org/drawingml/2006/picture">
                        <pic:nvPicPr>
                          <pic:cNvPr id="276" name="Picture 276"/>
                          <pic:cNvPicPr/>
                        </pic:nvPicPr>
                        <pic:blipFill>
                          <a:blip r:embed="rId4"/>
                          <a:stretch>
                            <a:fillRect/>
                          </a:stretch>
                        </pic:blipFill>
                        <pic:spPr>
                          <a:xfrm>
                            <a:off x="0" y="0"/>
                            <a:ext cx="390423" cy="513715"/>
                          </a:xfrm>
                          <a:prstGeom prst="rect">
                            <a:avLst/>
                          </a:prstGeom>
                        </pic:spPr>
                      </pic:pic>
                    </a:graphicData>
                  </a:graphic>
                </wp:inline>
              </w:drawing>
            </w:r>
            <w:r>
              <w:rPr>
                <w:i/>
                <w:color w:val="FF0000"/>
              </w:rPr>
              <w:t xml:space="preserve"> </w:t>
            </w:r>
          </w:p>
        </w:tc>
      </w:tr>
      <w:tr w:rsidR="006336DF">
        <w:trPr>
          <w:trHeight w:val="990"/>
        </w:trPr>
        <w:tc>
          <w:tcPr>
            <w:tcW w:w="10774" w:type="dxa"/>
            <w:gridSpan w:val="5"/>
            <w:tcBorders>
              <w:top w:val="single" w:sz="4" w:space="0" w:color="000000"/>
              <w:left w:val="single" w:sz="4" w:space="0" w:color="000000"/>
              <w:bottom w:val="single" w:sz="4" w:space="0" w:color="000000"/>
              <w:right w:val="single" w:sz="4" w:space="0" w:color="000000"/>
            </w:tcBorders>
          </w:tcPr>
          <w:p w:rsidR="006336DF" w:rsidRDefault="001C6D59">
            <w:pPr>
              <w:spacing w:after="0"/>
              <w:ind w:right="43"/>
              <w:jc w:val="both"/>
            </w:pPr>
            <w:r>
              <w:rPr>
                <w:sz w:val="20"/>
              </w:rPr>
              <w:t xml:space="preserve">Please note that this form is </w:t>
            </w:r>
            <w:r>
              <w:rPr>
                <w:b/>
                <w:sz w:val="20"/>
                <w:u w:val="single" w:color="000000"/>
              </w:rPr>
              <w:t>only</w:t>
            </w:r>
            <w:r>
              <w:rPr>
                <w:sz w:val="20"/>
              </w:rPr>
              <w:t xml:space="preserve"> to be used to apply for a place in the school outside of the normal round of admissions.  A separate form is required for each child. </w:t>
            </w:r>
            <w:r>
              <w:rPr>
                <w:sz w:val="20"/>
              </w:rPr>
              <w:t xml:space="preserve">it is recommended that you read the school’s admissions policy which is available at </w:t>
            </w:r>
            <w:hyperlink r:id="rId5">
              <w:r>
                <w:rPr>
                  <w:color w:val="0000FF"/>
                  <w:sz w:val="20"/>
                  <w:u w:val="single" w:color="0000FF"/>
                </w:rPr>
                <w:t>https://stedwardsbirmingham.secure</w:t>
              </w:r>
            </w:hyperlink>
            <w:hyperlink r:id="rId6"/>
            <w:hyperlink r:id="rId7">
              <w:r>
                <w:rPr>
                  <w:color w:val="0000FF"/>
                  <w:sz w:val="20"/>
                  <w:u w:val="single" w:color="0000FF"/>
                </w:rPr>
                <w:t>primarysite.net/admissions/</w:t>
              </w:r>
            </w:hyperlink>
            <w:hyperlink r:id="rId8">
              <w:r>
                <w:rPr>
                  <w:sz w:val="20"/>
                </w:rPr>
                <w:t xml:space="preserve"> </w:t>
              </w:r>
            </w:hyperlink>
            <w:r>
              <w:rPr>
                <w:color w:val="FF0000"/>
                <w:sz w:val="20"/>
              </w:rPr>
              <w:t xml:space="preserve"> </w:t>
            </w:r>
          </w:p>
        </w:tc>
      </w:tr>
      <w:tr w:rsidR="006336DF">
        <w:trPr>
          <w:trHeight w:val="295"/>
        </w:trPr>
        <w:tc>
          <w:tcPr>
            <w:tcW w:w="10774" w:type="dxa"/>
            <w:gridSpan w:val="5"/>
            <w:tcBorders>
              <w:top w:val="single" w:sz="4" w:space="0" w:color="000000"/>
              <w:left w:val="single" w:sz="4" w:space="0" w:color="000000"/>
              <w:bottom w:val="single" w:sz="4" w:space="0" w:color="000000"/>
              <w:right w:val="single" w:sz="4" w:space="0" w:color="000000"/>
            </w:tcBorders>
            <w:shd w:val="clear" w:color="auto" w:fill="D9D9D9"/>
          </w:tcPr>
          <w:p w:rsidR="006336DF" w:rsidRDefault="001C6D59">
            <w:pPr>
              <w:spacing w:after="0"/>
            </w:pPr>
            <w:r>
              <w:rPr>
                <w:sz w:val="20"/>
              </w:rPr>
              <w:t>1.</w:t>
            </w:r>
            <w:r>
              <w:rPr>
                <w:rFonts w:ascii="Arial" w:eastAsia="Arial" w:hAnsi="Arial" w:cs="Arial"/>
                <w:sz w:val="20"/>
              </w:rPr>
              <w:t xml:space="preserve"> </w:t>
            </w:r>
            <w:r>
              <w:rPr>
                <w:sz w:val="20"/>
              </w:rPr>
              <w:t xml:space="preserve">CHILD’S DETAILS </w:t>
            </w:r>
          </w:p>
        </w:tc>
      </w:tr>
      <w:tr w:rsidR="006336DF">
        <w:trPr>
          <w:trHeight w:val="743"/>
        </w:trPr>
        <w:tc>
          <w:tcPr>
            <w:tcW w:w="2976" w:type="dxa"/>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Forename: </w:t>
            </w:r>
          </w:p>
          <w:p w:rsidR="006336DF" w:rsidRDefault="001C6D59">
            <w:pPr>
              <w:spacing w:after="0"/>
            </w:pPr>
            <w:r>
              <w:rPr>
                <w:sz w:val="20"/>
              </w:rPr>
              <w:t xml:space="preserve"> </w:t>
            </w:r>
          </w:p>
          <w:p w:rsidR="006336DF" w:rsidRDefault="001C6D59">
            <w:pPr>
              <w:spacing w:after="0"/>
            </w:pPr>
            <w:r>
              <w:rPr>
                <w:sz w:val="20"/>
              </w:rPr>
              <w:t xml:space="preserve"> </w:t>
            </w:r>
          </w:p>
        </w:tc>
        <w:tc>
          <w:tcPr>
            <w:tcW w:w="4537" w:type="dxa"/>
            <w:gridSpan w:val="2"/>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Surname: </w:t>
            </w:r>
          </w:p>
        </w:tc>
        <w:tc>
          <w:tcPr>
            <w:tcW w:w="1721" w:type="dxa"/>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D.O.B: </w:t>
            </w:r>
          </w:p>
        </w:tc>
        <w:tc>
          <w:tcPr>
            <w:tcW w:w="1540" w:type="dxa"/>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Gender: </w:t>
            </w:r>
          </w:p>
        </w:tc>
      </w:tr>
      <w:tr w:rsidR="006336DF">
        <w:trPr>
          <w:trHeight w:val="1719"/>
        </w:trPr>
        <w:tc>
          <w:tcPr>
            <w:tcW w:w="7513" w:type="dxa"/>
            <w:gridSpan w:val="3"/>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Child’s home address: </w:t>
            </w:r>
          </w:p>
          <w:p w:rsidR="006336DF" w:rsidRDefault="001C6D59">
            <w:pPr>
              <w:spacing w:after="0"/>
            </w:pPr>
            <w:r>
              <w:rPr>
                <w:sz w:val="20"/>
              </w:rPr>
              <w:t xml:space="preserve"> </w:t>
            </w:r>
          </w:p>
          <w:p w:rsidR="006336DF" w:rsidRDefault="001C6D59">
            <w:pPr>
              <w:spacing w:after="0"/>
            </w:pPr>
            <w:r>
              <w:rPr>
                <w:sz w:val="20"/>
              </w:rPr>
              <w:t xml:space="preserve"> </w:t>
            </w:r>
            <w:r>
              <w:rPr>
                <w:sz w:val="20"/>
              </w:rPr>
              <w:t xml:space="preserve"> </w:t>
            </w:r>
          </w:p>
          <w:p w:rsidR="006336DF" w:rsidRDefault="001C6D59">
            <w:pPr>
              <w:spacing w:after="0"/>
            </w:pPr>
            <w:r>
              <w:rPr>
                <w:sz w:val="20"/>
              </w:rPr>
              <w:t xml:space="preserve">                                                                                                                                                            </w:t>
            </w:r>
          </w:p>
          <w:p w:rsidR="006336DF" w:rsidRDefault="001C6D59">
            <w:pPr>
              <w:spacing w:after="0"/>
              <w:rPr>
                <w:sz w:val="20"/>
              </w:rPr>
            </w:pPr>
            <w:r>
              <w:rPr>
                <w:sz w:val="20"/>
              </w:rPr>
              <w:t xml:space="preserve">Postcode: </w:t>
            </w:r>
          </w:p>
          <w:p w:rsidR="001C6D59" w:rsidRDefault="001C6D59">
            <w:pPr>
              <w:spacing w:after="0"/>
            </w:pPr>
            <w:r w:rsidRPr="001C6D59">
              <w:rPr>
                <w:b/>
              </w:rPr>
              <w:t xml:space="preserve">Parent </w:t>
            </w:r>
            <w:r>
              <w:rPr>
                <w:b/>
              </w:rPr>
              <w:t>contact</w:t>
            </w:r>
            <w:r w:rsidRPr="001C6D59">
              <w:rPr>
                <w:b/>
              </w:rPr>
              <w:t xml:space="preserve"> number</w:t>
            </w:r>
            <w:r>
              <w:t xml:space="preserve">: </w:t>
            </w:r>
          </w:p>
          <w:p w:rsidR="006336DF" w:rsidRDefault="001C6D59">
            <w:pPr>
              <w:spacing w:after="0"/>
            </w:pPr>
            <w:r>
              <w:rPr>
                <w:sz w:val="20"/>
              </w:rPr>
              <w:t xml:space="preserve"> </w:t>
            </w:r>
          </w:p>
        </w:tc>
        <w:tc>
          <w:tcPr>
            <w:tcW w:w="3261" w:type="dxa"/>
            <w:gridSpan w:val="2"/>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Child’s current Year group:</w:t>
            </w:r>
            <w:r>
              <w:rPr>
                <w:sz w:val="20"/>
              </w:rPr>
              <w:t xml:space="preserve"> </w:t>
            </w:r>
          </w:p>
        </w:tc>
      </w:tr>
      <w:tr w:rsidR="006336DF">
        <w:trPr>
          <w:trHeight w:val="1231"/>
        </w:trPr>
        <w:tc>
          <w:tcPr>
            <w:tcW w:w="10774" w:type="dxa"/>
            <w:gridSpan w:val="5"/>
            <w:tcBorders>
              <w:top w:val="single" w:sz="4" w:space="0" w:color="000000"/>
              <w:left w:val="single" w:sz="4" w:space="0" w:color="000000"/>
              <w:bottom w:val="single" w:sz="4" w:space="0" w:color="000000"/>
              <w:right w:val="single" w:sz="4" w:space="0" w:color="000000"/>
            </w:tcBorders>
          </w:tcPr>
          <w:p w:rsidR="006336DF" w:rsidRDefault="001C6D59">
            <w:pPr>
              <w:spacing w:after="0"/>
              <w:ind w:right="2650"/>
            </w:pPr>
            <w:r>
              <w:rPr>
                <w:noProof/>
              </w:rPr>
              <mc:AlternateContent>
                <mc:Choice Requires="wpg">
                  <w:drawing>
                    <wp:anchor distT="0" distB="0" distL="114300" distR="114300" simplePos="0" relativeHeight="251658240" behindDoc="0" locked="0" layoutInCell="1" allowOverlap="1">
                      <wp:simplePos x="0" y="0"/>
                      <wp:positionH relativeFrom="column">
                        <wp:posOffset>4653153</wp:posOffset>
                      </wp:positionH>
                      <wp:positionV relativeFrom="paragraph">
                        <wp:posOffset>106299</wp:posOffset>
                      </wp:positionV>
                      <wp:extent cx="466725" cy="209550"/>
                      <wp:effectExtent l="0" t="0" r="0" b="0"/>
                      <wp:wrapSquare wrapText="bothSides"/>
                      <wp:docPr id="2629" name="Group 2629"/>
                      <wp:cNvGraphicFramePr/>
                      <a:graphic xmlns:a="http://schemas.openxmlformats.org/drawingml/2006/main">
                        <a:graphicData uri="http://schemas.microsoft.com/office/word/2010/wordprocessingGroup">
                          <wpg:wgp>
                            <wpg:cNvGrpSpPr/>
                            <wpg:grpSpPr>
                              <a:xfrm>
                                <a:off x="0" y="0"/>
                                <a:ext cx="466725" cy="209550"/>
                                <a:chOff x="0" y="0"/>
                                <a:chExt cx="466725" cy="209550"/>
                              </a:xfrm>
                            </wpg:grpSpPr>
                            <wps:wsp>
                              <wps:cNvPr id="287" name="Shape 287"/>
                              <wps:cNvSpPr/>
                              <wps:spPr>
                                <a:xfrm>
                                  <a:off x="0" y="0"/>
                                  <a:ext cx="466725" cy="209550"/>
                                </a:xfrm>
                                <a:custGeom>
                                  <a:avLst/>
                                  <a:gdLst/>
                                  <a:ahLst/>
                                  <a:cxnLst/>
                                  <a:rect l="0" t="0" r="0" b="0"/>
                                  <a:pathLst>
                                    <a:path w="466725" h="209550">
                                      <a:moveTo>
                                        <a:pt x="0" y="209550"/>
                                      </a:moveTo>
                                      <a:lnTo>
                                        <a:pt x="466725" y="209550"/>
                                      </a:lnTo>
                                      <a:lnTo>
                                        <a:pt x="466725" y="0"/>
                                      </a:lnTo>
                                      <a:lnTo>
                                        <a:pt x="0" y="0"/>
                                      </a:lnTo>
                                      <a:close/>
                                    </a:path>
                                  </a:pathLst>
                                </a:custGeom>
                                <a:ln w="25400" cap="flat">
                                  <a:round/>
                                </a:ln>
                              </wps:spPr>
                              <wps:style>
                                <a:lnRef idx="1">
                                  <a:srgbClr val="385D8A"/>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629" style="width:36.75pt;height:16.5pt;position:absolute;mso-position-horizontal-relative:text;mso-position-horizontal:absolute;margin-left:366.39pt;mso-position-vertical-relative:text;margin-top:8.37pt;" coordsize="4667,2095">
                      <v:shape id="Shape 287" style="position:absolute;width:4667;height:2095;left:0;top:0;" coordsize="466725,209550" path="m0,209550l466725,209550l466725,0l0,0x">
                        <v:stroke weight="2pt" endcap="flat" joinstyle="round" on="true" color="#385d8a"/>
                        <v:fill on="false" color="#000000" opacity="0"/>
                      </v:shape>
                      <w10:wrap type="square"/>
                    </v:group>
                  </w:pict>
                </mc:Fallback>
              </mc:AlternateContent>
            </w:r>
            <w:r>
              <w:rPr>
                <w:sz w:val="20"/>
              </w:rPr>
              <w:t xml:space="preserve"> </w:t>
            </w:r>
          </w:p>
          <w:p w:rsidR="006336DF" w:rsidRDefault="001C6D59">
            <w:pPr>
              <w:tabs>
                <w:tab w:val="center" w:pos="6840"/>
              </w:tabs>
              <w:spacing w:after="0"/>
            </w:pPr>
            <w:r>
              <w:rPr>
                <w:sz w:val="20"/>
              </w:rPr>
              <w:t xml:space="preserve">Does your child have an Education, Health &amp; Care Plan (EHCP)?      Yes    </w:t>
            </w:r>
            <w:r>
              <w:rPr>
                <w:sz w:val="20"/>
                <w:bdr w:val="single" w:sz="32" w:space="0" w:color="385D8A"/>
              </w:rPr>
              <w:t xml:space="preserve">                </w:t>
            </w:r>
            <w:r>
              <w:rPr>
                <w:color w:val="FFFFFF"/>
                <w:sz w:val="34"/>
                <w:bdr w:val="single" w:sz="32" w:space="0" w:color="385D8A"/>
                <w:vertAlign w:val="subscript"/>
              </w:rPr>
              <w:t xml:space="preserve"> </w:t>
            </w:r>
            <w:r>
              <w:rPr>
                <w:color w:val="FFFFFF"/>
                <w:sz w:val="34"/>
                <w:bdr w:val="single" w:sz="32" w:space="0" w:color="385D8A"/>
                <w:vertAlign w:val="subscript"/>
              </w:rPr>
              <w:tab/>
            </w:r>
            <w:r>
              <w:rPr>
                <w:sz w:val="20"/>
              </w:rPr>
              <w:t xml:space="preserve">       No </w:t>
            </w:r>
          </w:p>
          <w:p w:rsidR="006336DF" w:rsidRDefault="001C6D59">
            <w:pPr>
              <w:spacing w:after="0"/>
              <w:ind w:right="2650"/>
            </w:pPr>
            <w:r>
              <w:rPr>
                <w:sz w:val="20"/>
              </w:rPr>
              <w:t xml:space="preserve"> </w:t>
            </w:r>
          </w:p>
          <w:p w:rsidR="006336DF" w:rsidRDefault="001C6D59">
            <w:pPr>
              <w:spacing w:after="0"/>
              <w:jc w:val="both"/>
            </w:pPr>
            <w:r>
              <w:rPr>
                <w:sz w:val="20"/>
              </w:rPr>
              <w:t xml:space="preserve">If your child has an EHCP you should not apply for them using this form.  Please contact the Special Educational Needs department who issued the </w:t>
            </w:r>
            <w:r>
              <w:rPr>
                <w:sz w:val="20"/>
              </w:rPr>
              <w:t xml:space="preserve">EHCP to discuss your request to transfer your child to another school directly with them. </w:t>
            </w:r>
          </w:p>
        </w:tc>
      </w:tr>
      <w:tr w:rsidR="006336DF">
        <w:trPr>
          <w:trHeight w:val="1231"/>
        </w:trPr>
        <w:tc>
          <w:tcPr>
            <w:tcW w:w="10774" w:type="dxa"/>
            <w:gridSpan w:val="5"/>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 </w:t>
            </w:r>
          </w:p>
          <w:p w:rsidR="006336DF" w:rsidRDefault="001C6D59">
            <w:pPr>
              <w:spacing w:after="0"/>
            </w:pPr>
            <w:r>
              <w:rPr>
                <w:sz w:val="20"/>
              </w:rPr>
              <w:t xml:space="preserve">Has your child been baptised Catholic or received formally received into the Catholic Church? </w:t>
            </w:r>
          </w:p>
          <w:tbl>
            <w:tblPr>
              <w:tblStyle w:val="TableGrid"/>
              <w:tblpPr w:vertAnchor="text" w:tblpX="7403" w:tblpY="108"/>
              <w:tblOverlap w:val="never"/>
              <w:tblW w:w="735" w:type="dxa"/>
              <w:tblInd w:w="0" w:type="dxa"/>
              <w:tblCellMar>
                <w:top w:w="0" w:type="dxa"/>
                <w:left w:w="115" w:type="dxa"/>
                <w:bottom w:w="0" w:type="dxa"/>
                <w:right w:w="115" w:type="dxa"/>
              </w:tblCellMar>
              <w:tblLook w:val="04A0" w:firstRow="1" w:lastRow="0" w:firstColumn="1" w:lastColumn="0" w:noHBand="0" w:noVBand="1"/>
            </w:tblPr>
            <w:tblGrid>
              <w:gridCol w:w="735"/>
            </w:tblGrid>
            <w:tr w:rsidR="006336DF">
              <w:trPr>
                <w:trHeight w:val="330"/>
              </w:trPr>
              <w:tc>
                <w:tcPr>
                  <w:tcW w:w="735" w:type="dxa"/>
                  <w:tcBorders>
                    <w:top w:val="single" w:sz="16" w:space="0" w:color="385D8A"/>
                    <w:left w:val="single" w:sz="16" w:space="0" w:color="385D8A"/>
                    <w:bottom w:val="single" w:sz="16" w:space="0" w:color="385D8A"/>
                    <w:right w:val="single" w:sz="16" w:space="0" w:color="385D8A"/>
                  </w:tcBorders>
                  <w:vAlign w:val="bottom"/>
                </w:tcPr>
                <w:p w:rsidR="006336DF" w:rsidRDefault="001C6D59">
                  <w:pPr>
                    <w:spacing w:after="0"/>
                    <w:ind w:left="55"/>
                    <w:jc w:val="center"/>
                  </w:pPr>
                  <w:r>
                    <w:rPr>
                      <w:color w:val="FFFFFF"/>
                    </w:rPr>
                    <w:t xml:space="preserve"> </w:t>
                  </w:r>
                </w:p>
              </w:tc>
            </w:tr>
          </w:tbl>
          <w:p w:rsidR="006336DF" w:rsidRDefault="001C6D59">
            <w:pPr>
              <w:spacing w:after="13"/>
              <w:ind w:right="2575"/>
            </w:pPr>
            <w:r>
              <w:rPr>
                <w:sz w:val="20"/>
              </w:rPr>
              <w:t xml:space="preserve"> </w:t>
            </w:r>
          </w:p>
          <w:p w:rsidR="006336DF" w:rsidRDefault="001C6D59">
            <w:pPr>
              <w:spacing w:after="0"/>
              <w:ind w:right="2575"/>
            </w:pPr>
            <w:r>
              <w:rPr>
                <w:sz w:val="20"/>
              </w:rPr>
              <w:t xml:space="preserve">                                                                                                                        Yes     </w:t>
            </w:r>
            <w:r>
              <w:rPr>
                <w:sz w:val="20"/>
                <w:bdr w:val="single" w:sz="32" w:space="0" w:color="385D8A"/>
              </w:rPr>
              <w:t xml:space="preserve">                </w:t>
            </w:r>
            <w:r>
              <w:rPr>
                <w:color w:val="FFFFFF"/>
                <w:bdr w:val="single" w:sz="32" w:space="0" w:color="385D8A"/>
              </w:rPr>
              <w:t xml:space="preserve"> </w:t>
            </w:r>
            <w:r>
              <w:rPr>
                <w:color w:val="FFFFFF"/>
                <w:bdr w:val="single" w:sz="32" w:space="0" w:color="385D8A"/>
              </w:rPr>
              <w:tab/>
            </w:r>
            <w:r>
              <w:rPr>
                <w:sz w:val="20"/>
              </w:rPr>
              <w:t xml:space="preserve">      No  </w:t>
            </w:r>
          </w:p>
        </w:tc>
      </w:tr>
      <w:tr w:rsidR="006336DF">
        <w:trPr>
          <w:trHeight w:val="742"/>
        </w:trPr>
        <w:tc>
          <w:tcPr>
            <w:tcW w:w="10774" w:type="dxa"/>
            <w:gridSpan w:val="5"/>
            <w:tcBorders>
              <w:top w:val="single" w:sz="4" w:space="0" w:color="000000"/>
              <w:left w:val="single" w:sz="4" w:space="0" w:color="000000"/>
              <w:bottom w:val="single" w:sz="4" w:space="0" w:color="000000"/>
              <w:right w:val="single" w:sz="4" w:space="0" w:color="000000"/>
            </w:tcBorders>
          </w:tcPr>
          <w:p w:rsidR="006336DF" w:rsidRDefault="001C6D59">
            <w:pPr>
              <w:spacing w:after="0"/>
              <w:ind w:right="44"/>
              <w:jc w:val="both"/>
            </w:pPr>
            <w:r>
              <w:rPr>
                <w:b/>
                <w:sz w:val="20"/>
              </w:rPr>
              <w:t>If you have answered “Yes” to the above question, please attach your child’s Baptismal Certificate or Certificate of Reception to this application form.  If you fail to provide this evidence your child’s application will not be prioritised as a Catholic ap</w:t>
            </w:r>
            <w:r>
              <w:rPr>
                <w:b/>
                <w:sz w:val="20"/>
              </w:rPr>
              <w:t xml:space="preserve">plicant which may affect their chances of being offered a place. </w:t>
            </w:r>
          </w:p>
        </w:tc>
      </w:tr>
      <w:tr w:rsidR="006336DF">
        <w:trPr>
          <w:trHeight w:val="4040"/>
        </w:trPr>
        <w:tc>
          <w:tcPr>
            <w:tcW w:w="10774" w:type="dxa"/>
            <w:gridSpan w:val="5"/>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 </w:t>
            </w:r>
          </w:p>
          <w:tbl>
            <w:tblPr>
              <w:tblStyle w:val="TableGrid"/>
              <w:tblpPr w:vertAnchor="text" w:tblpX="7403" w:tblpY="437"/>
              <w:tblOverlap w:val="never"/>
              <w:tblW w:w="735" w:type="dxa"/>
              <w:tblInd w:w="0" w:type="dxa"/>
              <w:tblCellMar>
                <w:top w:w="0" w:type="dxa"/>
                <w:left w:w="115" w:type="dxa"/>
                <w:bottom w:w="0" w:type="dxa"/>
                <w:right w:w="115" w:type="dxa"/>
              </w:tblCellMar>
              <w:tblLook w:val="04A0" w:firstRow="1" w:lastRow="0" w:firstColumn="1" w:lastColumn="0" w:noHBand="0" w:noVBand="1"/>
            </w:tblPr>
            <w:tblGrid>
              <w:gridCol w:w="735"/>
            </w:tblGrid>
            <w:tr w:rsidR="006336DF">
              <w:trPr>
                <w:trHeight w:val="330"/>
              </w:trPr>
              <w:tc>
                <w:tcPr>
                  <w:tcW w:w="735" w:type="dxa"/>
                  <w:tcBorders>
                    <w:top w:val="single" w:sz="16" w:space="0" w:color="385D8A"/>
                    <w:left w:val="single" w:sz="16" w:space="0" w:color="385D8A"/>
                    <w:bottom w:val="single" w:sz="16" w:space="0" w:color="385D8A"/>
                    <w:right w:val="single" w:sz="16" w:space="0" w:color="385D8A"/>
                  </w:tcBorders>
                  <w:vAlign w:val="bottom"/>
                </w:tcPr>
                <w:p w:rsidR="006336DF" w:rsidRDefault="001C6D59">
                  <w:pPr>
                    <w:spacing w:after="0"/>
                    <w:ind w:left="55"/>
                    <w:jc w:val="center"/>
                  </w:pPr>
                  <w:r>
                    <w:rPr>
                      <w:color w:val="FFFFFF"/>
                    </w:rPr>
                    <w:t xml:space="preserve"> </w:t>
                  </w:r>
                </w:p>
              </w:tc>
            </w:tr>
          </w:tbl>
          <w:p w:rsidR="006336DF" w:rsidRDefault="001C6D59">
            <w:pPr>
              <w:spacing w:after="18" w:line="242" w:lineRule="auto"/>
              <w:jc w:val="both"/>
            </w:pPr>
            <w:r>
              <w:rPr>
                <w:sz w:val="20"/>
              </w:rPr>
              <w:t xml:space="preserve">Is this child a looked after child, previously looked after child or and internationally adopted previously looked after child as explained below? </w:t>
            </w:r>
          </w:p>
          <w:p w:rsidR="006336DF" w:rsidRDefault="001C6D59">
            <w:pPr>
              <w:tabs>
                <w:tab w:val="center" w:pos="6860"/>
              </w:tabs>
              <w:spacing w:after="0"/>
            </w:pPr>
            <w:r>
              <w:rPr>
                <w:sz w:val="20"/>
              </w:rPr>
              <w:t xml:space="preserve">                                                                                                                        Yes   </w:t>
            </w:r>
            <w:r>
              <w:rPr>
                <w:sz w:val="20"/>
                <w:bdr w:val="single" w:sz="32" w:space="0" w:color="385D8A"/>
              </w:rPr>
              <w:t xml:space="preserve">                </w:t>
            </w:r>
            <w:r>
              <w:rPr>
                <w:color w:val="FFFFFF"/>
                <w:sz w:val="34"/>
                <w:bdr w:val="single" w:sz="32" w:space="0" w:color="385D8A"/>
                <w:vertAlign w:val="subscript"/>
              </w:rPr>
              <w:t xml:space="preserve"> </w:t>
            </w:r>
            <w:r>
              <w:rPr>
                <w:color w:val="FFFFFF"/>
                <w:sz w:val="34"/>
                <w:bdr w:val="single" w:sz="32" w:space="0" w:color="385D8A"/>
                <w:vertAlign w:val="subscript"/>
              </w:rPr>
              <w:tab/>
            </w:r>
            <w:r>
              <w:rPr>
                <w:sz w:val="20"/>
              </w:rPr>
              <w:t xml:space="preserve">        No </w:t>
            </w:r>
          </w:p>
          <w:p w:rsidR="006336DF" w:rsidRDefault="001C6D59">
            <w:pPr>
              <w:spacing w:after="0"/>
              <w:ind w:right="2575"/>
            </w:pPr>
            <w:r>
              <w:rPr>
                <w:sz w:val="20"/>
              </w:rPr>
              <w:t xml:space="preserve"> </w:t>
            </w:r>
          </w:p>
          <w:p w:rsidR="006336DF" w:rsidRDefault="001C6D59">
            <w:pPr>
              <w:spacing w:after="0"/>
            </w:pPr>
            <w:r>
              <w:rPr>
                <w:sz w:val="20"/>
              </w:rPr>
              <w:t>If you have answered “Yes” and the child is not Catholic, is at least one of the carers a Baptised</w:t>
            </w:r>
            <w:r>
              <w:rPr>
                <w:sz w:val="20"/>
              </w:rPr>
              <w:t xml:space="preserve"> Catholic? </w:t>
            </w:r>
          </w:p>
          <w:p w:rsidR="006336DF" w:rsidRDefault="001C6D59">
            <w:pPr>
              <w:spacing w:after="0"/>
            </w:pPr>
            <w:r>
              <w:rPr>
                <w:sz w:val="20"/>
              </w:rPr>
              <w:t xml:space="preserve"> </w:t>
            </w:r>
          </w:p>
          <w:tbl>
            <w:tblPr>
              <w:tblStyle w:val="TableGrid"/>
              <w:tblpPr w:vertAnchor="text" w:tblpX="7403" w:tblpY="-33"/>
              <w:tblOverlap w:val="never"/>
              <w:tblW w:w="735" w:type="dxa"/>
              <w:tblInd w:w="0" w:type="dxa"/>
              <w:tblCellMar>
                <w:top w:w="0" w:type="dxa"/>
                <w:left w:w="115" w:type="dxa"/>
                <w:bottom w:w="0" w:type="dxa"/>
                <w:right w:w="115" w:type="dxa"/>
              </w:tblCellMar>
              <w:tblLook w:val="04A0" w:firstRow="1" w:lastRow="0" w:firstColumn="1" w:lastColumn="0" w:noHBand="0" w:noVBand="1"/>
            </w:tblPr>
            <w:tblGrid>
              <w:gridCol w:w="735"/>
            </w:tblGrid>
            <w:tr w:rsidR="006336DF">
              <w:trPr>
                <w:trHeight w:val="330"/>
              </w:trPr>
              <w:tc>
                <w:tcPr>
                  <w:tcW w:w="735" w:type="dxa"/>
                  <w:tcBorders>
                    <w:top w:val="single" w:sz="16" w:space="0" w:color="385D8A"/>
                    <w:left w:val="single" w:sz="16" w:space="0" w:color="385D8A"/>
                    <w:bottom w:val="single" w:sz="16" w:space="0" w:color="385D8A"/>
                    <w:right w:val="single" w:sz="16" w:space="0" w:color="385D8A"/>
                  </w:tcBorders>
                  <w:vAlign w:val="bottom"/>
                </w:tcPr>
                <w:p w:rsidR="006336DF" w:rsidRDefault="001C6D59">
                  <w:pPr>
                    <w:spacing w:after="0"/>
                    <w:ind w:left="55"/>
                    <w:jc w:val="center"/>
                  </w:pPr>
                  <w:r>
                    <w:rPr>
                      <w:color w:val="FFFFFF"/>
                    </w:rPr>
                    <w:t xml:space="preserve"> </w:t>
                  </w:r>
                </w:p>
              </w:tc>
            </w:tr>
          </w:tbl>
          <w:p w:rsidR="006336DF" w:rsidRDefault="001C6D59">
            <w:pPr>
              <w:spacing w:after="0"/>
              <w:ind w:right="2575"/>
            </w:pPr>
            <w:r>
              <w:rPr>
                <w:sz w:val="20"/>
              </w:rPr>
              <w:t xml:space="preserve">                                                                                                                        Yes   </w:t>
            </w:r>
            <w:r>
              <w:rPr>
                <w:sz w:val="20"/>
                <w:bdr w:val="single" w:sz="32" w:space="0" w:color="385D8A"/>
              </w:rPr>
              <w:t xml:space="preserve">                </w:t>
            </w:r>
            <w:r>
              <w:rPr>
                <w:sz w:val="20"/>
              </w:rPr>
              <w:t xml:space="preserve">        No </w:t>
            </w:r>
          </w:p>
          <w:p w:rsidR="006336DF" w:rsidRDefault="001C6D59">
            <w:pPr>
              <w:spacing w:after="0"/>
              <w:ind w:left="1865" w:right="2575"/>
              <w:jc w:val="center"/>
            </w:pPr>
            <w:r>
              <w:rPr>
                <w:color w:val="FFFFFF"/>
                <w:bdr w:val="single" w:sz="32" w:space="0" w:color="385D8A"/>
              </w:rPr>
              <w:t xml:space="preserve"> </w:t>
            </w:r>
          </w:p>
          <w:p w:rsidR="006336DF" w:rsidRDefault="001C6D59">
            <w:pPr>
              <w:spacing w:after="0"/>
              <w:ind w:right="2575"/>
            </w:pPr>
            <w:r>
              <w:rPr>
                <w:sz w:val="20"/>
              </w:rPr>
              <w:t xml:space="preserve"> </w:t>
            </w:r>
          </w:p>
          <w:tbl>
            <w:tblPr>
              <w:tblStyle w:val="TableGrid"/>
              <w:tblpPr w:vertAnchor="text" w:tblpX="9578" w:tblpY="411"/>
              <w:tblOverlap w:val="never"/>
              <w:tblW w:w="735" w:type="dxa"/>
              <w:tblInd w:w="0" w:type="dxa"/>
              <w:tblCellMar>
                <w:top w:w="0" w:type="dxa"/>
                <w:left w:w="115" w:type="dxa"/>
                <w:bottom w:w="0" w:type="dxa"/>
                <w:right w:w="115" w:type="dxa"/>
              </w:tblCellMar>
              <w:tblLook w:val="04A0" w:firstRow="1" w:lastRow="0" w:firstColumn="1" w:lastColumn="0" w:noHBand="0" w:noVBand="1"/>
            </w:tblPr>
            <w:tblGrid>
              <w:gridCol w:w="735"/>
            </w:tblGrid>
            <w:tr w:rsidR="006336DF">
              <w:trPr>
                <w:trHeight w:val="330"/>
              </w:trPr>
              <w:tc>
                <w:tcPr>
                  <w:tcW w:w="735" w:type="dxa"/>
                  <w:tcBorders>
                    <w:top w:val="single" w:sz="16" w:space="0" w:color="385D8A"/>
                    <w:left w:val="single" w:sz="16" w:space="0" w:color="385D8A"/>
                    <w:bottom w:val="single" w:sz="16" w:space="0" w:color="385D8A"/>
                    <w:right w:val="single" w:sz="16" w:space="0" w:color="385D8A"/>
                  </w:tcBorders>
                  <w:vAlign w:val="bottom"/>
                </w:tcPr>
                <w:p w:rsidR="006336DF" w:rsidRDefault="001C6D59">
                  <w:pPr>
                    <w:spacing w:after="0"/>
                    <w:ind w:left="54"/>
                    <w:jc w:val="center"/>
                  </w:pPr>
                  <w:r>
                    <w:rPr>
                      <w:color w:val="FFFFFF"/>
                    </w:rPr>
                    <w:t xml:space="preserve"> </w:t>
                  </w:r>
                </w:p>
              </w:tc>
            </w:tr>
          </w:tbl>
          <w:p w:rsidR="006336DF" w:rsidRDefault="001C6D59">
            <w:pPr>
              <w:spacing w:after="29" w:line="239" w:lineRule="auto"/>
            </w:pPr>
            <w:r>
              <w:rPr>
                <w:sz w:val="20"/>
              </w:rPr>
              <w:t xml:space="preserve">If the child is an internationally adopted previously looked after child has </w:t>
            </w:r>
            <w:proofErr w:type="spellStart"/>
            <w:proofErr w:type="gramStart"/>
            <w:r>
              <w:rPr>
                <w:sz w:val="20"/>
              </w:rPr>
              <w:t>their</w:t>
            </w:r>
            <w:proofErr w:type="spellEnd"/>
            <w:proofErr w:type="gramEnd"/>
            <w:r>
              <w:rPr>
                <w:sz w:val="20"/>
              </w:rPr>
              <w:t xml:space="preserve"> been any involvement with either the Local Authority or Virtual School Head? </w:t>
            </w:r>
          </w:p>
          <w:p w:rsidR="006336DF" w:rsidRDefault="001C6D59">
            <w:pPr>
              <w:tabs>
                <w:tab w:val="center" w:pos="6882"/>
                <w:tab w:val="center" w:pos="8717"/>
              </w:tabs>
              <w:spacing w:after="0"/>
            </w:pPr>
            <w:r>
              <w:rPr>
                <w:sz w:val="20"/>
              </w:rPr>
              <w:t xml:space="preserve">                                                                                               </w:t>
            </w:r>
            <w:r>
              <w:rPr>
                <w:sz w:val="20"/>
              </w:rPr>
              <w:t xml:space="preserve">                          </w:t>
            </w:r>
            <w:proofErr w:type="gramStart"/>
            <w:r>
              <w:rPr>
                <w:sz w:val="20"/>
              </w:rPr>
              <w:t>Yes</w:t>
            </w:r>
            <w:proofErr w:type="gramEnd"/>
            <w:r>
              <w:rPr>
                <w:sz w:val="20"/>
              </w:rPr>
              <w:t xml:space="preserve">  </w:t>
            </w:r>
            <w:r>
              <w:rPr>
                <w:sz w:val="20"/>
                <w:bdr w:val="single" w:sz="32" w:space="0" w:color="385D8A"/>
              </w:rPr>
              <w:t xml:space="preserve">                </w:t>
            </w:r>
            <w:r>
              <w:rPr>
                <w:color w:val="FFFFFF"/>
                <w:sz w:val="34"/>
                <w:bdr w:val="single" w:sz="32" w:space="0" w:color="385D8A"/>
                <w:vertAlign w:val="subscript"/>
              </w:rPr>
              <w:t xml:space="preserve"> </w:t>
            </w:r>
            <w:r>
              <w:rPr>
                <w:color w:val="FFFFFF"/>
                <w:sz w:val="34"/>
                <w:bdr w:val="single" w:sz="32" w:space="0" w:color="385D8A"/>
                <w:vertAlign w:val="subscript"/>
              </w:rPr>
              <w:tab/>
            </w:r>
            <w:r>
              <w:rPr>
                <w:sz w:val="20"/>
              </w:rPr>
              <w:t xml:space="preserve">         No  </w:t>
            </w:r>
            <w:r>
              <w:rPr>
                <w:sz w:val="20"/>
                <w:bdr w:val="single" w:sz="32" w:space="0" w:color="385D8A"/>
              </w:rPr>
              <w:t xml:space="preserve">                </w:t>
            </w:r>
            <w:r>
              <w:rPr>
                <w:color w:val="FFFFFF"/>
                <w:sz w:val="34"/>
                <w:bdr w:val="single" w:sz="32" w:space="0" w:color="385D8A"/>
                <w:vertAlign w:val="subscript"/>
              </w:rPr>
              <w:t xml:space="preserve"> </w:t>
            </w:r>
            <w:r>
              <w:rPr>
                <w:color w:val="FFFFFF"/>
                <w:sz w:val="34"/>
                <w:bdr w:val="single" w:sz="32" w:space="0" w:color="385D8A"/>
                <w:vertAlign w:val="subscript"/>
              </w:rPr>
              <w:tab/>
            </w:r>
            <w:r>
              <w:rPr>
                <w:sz w:val="20"/>
              </w:rPr>
              <w:t xml:space="preserve">     Not applicable </w:t>
            </w:r>
          </w:p>
          <w:p w:rsidR="006336DF" w:rsidRDefault="001C6D59">
            <w:pPr>
              <w:spacing w:after="0"/>
              <w:ind w:right="400"/>
            </w:pPr>
            <w:r>
              <w:rPr>
                <w:sz w:val="20"/>
              </w:rPr>
              <w:t xml:space="preserve"> </w:t>
            </w:r>
          </w:p>
          <w:p w:rsidR="006336DF" w:rsidRDefault="001C6D59">
            <w:pPr>
              <w:spacing w:after="0" w:line="240" w:lineRule="auto"/>
              <w:ind w:right="52"/>
              <w:jc w:val="both"/>
            </w:pPr>
            <w:r>
              <w:rPr>
                <w:sz w:val="20"/>
              </w:rPr>
              <w:t>For the purposes of admissions, a looked after child living with a family where at least one of the carers is Catholic will be considered as Catholic.  T</w:t>
            </w:r>
            <w:r>
              <w:rPr>
                <w:sz w:val="20"/>
              </w:rPr>
              <w:t xml:space="preserve">he carer </w:t>
            </w:r>
            <w:r>
              <w:rPr>
                <w:b/>
                <w:sz w:val="20"/>
                <w:u w:val="single" w:color="000000"/>
              </w:rPr>
              <w:t>must</w:t>
            </w:r>
            <w:r>
              <w:rPr>
                <w:sz w:val="20"/>
              </w:rPr>
              <w:t xml:space="preserve"> forward a copy of their own Catholic Baptismal or Reception certificate directly to the school in order for this priority to be given to the child as failure to do so will result in the looked after child being ranked as a non-Catholic. </w:t>
            </w:r>
          </w:p>
          <w:p w:rsidR="006336DF" w:rsidRDefault="001C6D59">
            <w:pPr>
              <w:spacing w:after="0"/>
            </w:pPr>
            <w:r>
              <w:rPr>
                <w:sz w:val="10"/>
              </w:rPr>
              <w:t xml:space="preserve"> </w:t>
            </w:r>
          </w:p>
        </w:tc>
      </w:tr>
    </w:tbl>
    <w:p w:rsidR="006336DF" w:rsidRPr="001C6D59" w:rsidRDefault="001C6D59">
      <w:pPr>
        <w:spacing w:after="103"/>
        <w:ind w:left="-852"/>
        <w:rPr>
          <w:b/>
          <w:sz w:val="28"/>
          <w:szCs w:val="28"/>
        </w:rPr>
      </w:pPr>
      <w:r>
        <w:rPr>
          <w:color w:val="FF0000"/>
          <w:sz w:val="10"/>
        </w:rPr>
        <w:t xml:space="preserve"> </w:t>
      </w:r>
      <w:r>
        <w:rPr>
          <w:color w:val="FF0000"/>
          <w:sz w:val="28"/>
          <w:szCs w:val="28"/>
        </w:rPr>
        <w:tab/>
      </w:r>
      <w:r w:rsidRPr="001C6D59">
        <w:rPr>
          <w:b/>
          <w:color w:val="FF0000"/>
          <w:sz w:val="28"/>
          <w:szCs w:val="28"/>
        </w:rPr>
        <w:tab/>
      </w:r>
      <w:r w:rsidRPr="001C6D59">
        <w:rPr>
          <w:b/>
          <w:color w:val="FF0000"/>
          <w:sz w:val="28"/>
          <w:szCs w:val="28"/>
        </w:rPr>
        <w:tab/>
      </w:r>
      <w:r w:rsidRPr="001C6D59">
        <w:rPr>
          <w:b/>
          <w:color w:val="FF0000"/>
          <w:sz w:val="28"/>
          <w:szCs w:val="28"/>
        </w:rPr>
        <w:tab/>
        <w:t>PTO</w:t>
      </w:r>
      <w:bookmarkStart w:id="0" w:name="_GoBack"/>
      <w:bookmarkEnd w:id="0"/>
    </w:p>
    <w:p w:rsidR="006336DF" w:rsidRDefault="001C6D59">
      <w:pPr>
        <w:spacing w:after="0"/>
        <w:ind w:left="-852"/>
      </w:pPr>
      <w:r>
        <w:rPr>
          <w:b/>
          <w:u w:val="single" w:color="000000"/>
        </w:rPr>
        <w:lastRenderedPageBreak/>
        <w:t>Schools that give priority to applicants with a Certificate of Catholic Practice</w:t>
      </w:r>
      <w:r>
        <w:rPr>
          <w:b/>
        </w:rPr>
        <w:t xml:space="preserve"> </w:t>
      </w:r>
    </w:p>
    <w:p w:rsidR="006336DF" w:rsidRDefault="001C6D59">
      <w:pPr>
        <w:spacing w:after="0"/>
        <w:ind w:left="-852"/>
      </w:pPr>
      <w:r>
        <w:rPr>
          <w:b/>
        </w:rPr>
        <w:t xml:space="preserve"> </w:t>
      </w:r>
    </w:p>
    <w:p w:rsidR="006336DF" w:rsidRDefault="001C6D59">
      <w:pPr>
        <w:spacing w:after="0"/>
        <w:ind w:left="-852"/>
      </w:pPr>
      <w:r>
        <w:t xml:space="preserve">Add the following below the section asking if a child is a baptised Catholic: </w:t>
      </w:r>
    </w:p>
    <w:p w:rsidR="006336DF" w:rsidRDefault="001C6D59">
      <w:pPr>
        <w:spacing w:after="0"/>
      </w:pPr>
      <w:r>
        <w:t xml:space="preserve"> </w:t>
      </w:r>
    </w:p>
    <w:tbl>
      <w:tblPr>
        <w:tblStyle w:val="TableGrid"/>
        <w:tblW w:w="10778" w:type="dxa"/>
        <w:tblInd w:w="-739" w:type="dxa"/>
        <w:tblCellMar>
          <w:top w:w="45" w:type="dxa"/>
          <w:left w:w="110" w:type="dxa"/>
          <w:bottom w:w="0" w:type="dxa"/>
          <w:right w:w="65" w:type="dxa"/>
        </w:tblCellMar>
        <w:tblLook w:val="04A0" w:firstRow="1" w:lastRow="0" w:firstColumn="1" w:lastColumn="0" w:noHBand="0" w:noVBand="1"/>
      </w:tblPr>
      <w:tblGrid>
        <w:gridCol w:w="10778"/>
      </w:tblGrid>
      <w:tr w:rsidR="006336DF">
        <w:trPr>
          <w:trHeight w:val="989"/>
        </w:trPr>
        <w:tc>
          <w:tcPr>
            <w:tcW w:w="10778" w:type="dxa"/>
            <w:tcBorders>
              <w:top w:val="single" w:sz="4" w:space="0" w:color="000000"/>
              <w:left w:val="single" w:sz="4" w:space="0" w:color="000000"/>
              <w:bottom w:val="single" w:sz="4" w:space="0" w:color="000000"/>
              <w:right w:val="single" w:sz="4" w:space="0" w:color="000000"/>
            </w:tcBorders>
          </w:tcPr>
          <w:p w:rsidR="006336DF" w:rsidRDefault="001C6D59">
            <w:pPr>
              <w:spacing w:after="0"/>
            </w:pPr>
            <w:r>
              <w:rPr>
                <w:sz w:val="20"/>
              </w:rPr>
              <w:t xml:space="preserve"> </w:t>
            </w:r>
          </w:p>
          <w:tbl>
            <w:tblPr>
              <w:tblStyle w:val="TableGrid"/>
              <w:tblpPr w:vertAnchor="text" w:tblpX="7405" w:tblpY="106"/>
              <w:tblOverlap w:val="never"/>
              <w:tblW w:w="735" w:type="dxa"/>
              <w:tblInd w:w="0" w:type="dxa"/>
              <w:tblCellMar>
                <w:top w:w="0" w:type="dxa"/>
                <w:left w:w="115" w:type="dxa"/>
                <w:bottom w:w="0" w:type="dxa"/>
                <w:right w:w="115" w:type="dxa"/>
              </w:tblCellMar>
              <w:tblLook w:val="04A0" w:firstRow="1" w:lastRow="0" w:firstColumn="1" w:lastColumn="0" w:noHBand="0" w:noVBand="1"/>
            </w:tblPr>
            <w:tblGrid>
              <w:gridCol w:w="735"/>
            </w:tblGrid>
            <w:tr w:rsidR="006336DF">
              <w:trPr>
                <w:trHeight w:val="330"/>
              </w:trPr>
              <w:tc>
                <w:tcPr>
                  <w:tcW w:w="735" w:type="dxa"/>
                  <w:tcBorders>
                    <w:top w:val="single" w:sz="16" w:space="0" w:color="385D8A"/>
                    <w:left w:val="single" w:sz="16" w:space="0" w:color="385D8A"/>
                    <w:bottom w:val="single" w:sz="16" w:space="0" w:color="385D8A"/>
                    <w:right w:val="single" w:sz="16" w:space="0" w:color="385D8A"/>
                  </w:tcBorders>
                  <w:vAlign w:val="bottom"/>
                </w:tcPr>
                <w:p w:rsidR="006336DF" w:rsidRDefault="001C6D59">
                  <w:pPr>
                    <w:spacing w:after="0"/>
                    <w:ind w:left="55"/>
                    <w:jc w:val="center"/>
                  </w:pPr>
                  <w:r>
                    <w:rPr>
                      <w:color w:val="FFFFFF"/>
                    </w:rPr>
                    <w:t xml:space="preserve"> </w:t>
                  </w:r>
                </w:p>
              </w:tc>
            </w:tr>
          </w:tbl>
          <w:p w:rsidR="006336DF" w:rsidRDefault="001C6D59">
            <w:pPr>
              <w:spacing w:after="13"/>
              <w:ind w:right="2572"/>
            </w:pPr>
            <w:r>
              <w:rPr>
                <w:sz w:val="20"/>
              </w:rPr>
              <w:t xml:space="preserve">Does your child have a Certificate of Catholic Practice? </w:t>
            </w:r>
          </w:p>
          <w:p w:rsidR="006336DF" w:rsidRDefault="001C6D59">
            <w:pPr>
              <w:tabs>
                <w:tab w:val="center" w:pos="6904"/>
              </w:tabs>
              <w:spacing w:after="0"/>
            </w:pPr>
            <w:r>
              <w:rPr>
                <w:sz w:val="20"/>
              </w:rPr>
              <w:t xml:space="preserve">                                                                                                                        Yes     </w:t>
            </w:r>
            <w:r>
              <w:rPr>
                <w:sz w:val="20"/>
                <w:bdr w:val="single" w:sz="32" w:space="0" w:color="385D8A"/>
              </w:rPr>
              <w:t xml:space="preserve">               </w:t>
            </w:r>
            <w:r>
              <w:rPr>
                <w:color w:val="FFFFFF"/>
                <w:bdr w:val="single" w:sz="32" w:space="0" w:color="385D8A"/>
              </w:rPr>
              <w:t xml:space="preserve"> </w:t>
            </w:r>
            <w:r>
              <w:rPr>
                <w:color w:val="FFFFFF"/>
                <w:bdr w:val="single" w:sz="32" w:space="0" w:color="385D8A"/>
              </w:rPr>
              <w:tab/>
            </w:r>
            <w:r>
              <w:rPr>
                <w:sz w:val="20"/>
              </w:rPr>
              <w:t xml:space="preserve">      No </w:t>
            </w:r>
          </w:p>
          <w:p w:rsidR="006336DF" w:rsidRDefault="001C6D59">
            <w:pPr>
              <w:spacing w:after="0"/>
            </w:pPr>
            <w:r>
              <w:rPr>
                <w:sz w:val="20"/>
              </w:rPr>
              <w:t xml:space="preserve"> </w:t>
            </w:r>
          </w:p>
        </w:tc>
      </w:tr>
      <w:tr w:rsidR="006336DF">
        <w:trPr>
          <w:trHeight w:val="742"/>
        </w:trPr>
        <w:tc>
          <w:tcPr>
            <w:tcW w:w="10778" w:type="dxa"/>
            <w:tcBorders>
              <w:top w:val="single" w:sz="4" w:space="0" w:color="000000"/>
              <w:left w:val="single" w:sz="4" w:space="0" w:color="000000"/>
              <w:bottom w:val="single" w:sz="4" w:space="0" w:color="000000"/>
              <w:right w:val="single" w:sz="4" w:space="0" w:color="000000"/>
            </w:tcBorders>
          </w:tcPr>
          <w:p w:rsidR="006336DF" w:rsidRDefault="001C6D59">
            <w:pPr>
              <w:spacing w:after="0"/>
              <w:ind w:right="45"/>
              <w:jc w:val="both"/>
            </w:pPr>
            <w:r>
              <w:rPr>
                <w:b/>
                <w:sz w:val="20"/>
              </w:rPr>
              <w:t xml:space="preserve">If you have answered “Yes” to the above question, please attach </w:t>
            </w:r>
            <w:r>
              <w:rPr>
                <w:b/>
                <w:sz w:val="20"/>
              </w:rPr>
              <w:t xml:space="preserve">the Certificate of Catholic Practice to this application form.  If you fail to provide this evidence your child’s application will not be prioritised as a practising Catholic which may affect their chances of being offered a place. </w:t>
            </w:r>
          </w:p>
        </w:tc>
      </w:tr>
    </w:tbl>
    <w:p w:rsidR="006336DF" w:rsidRDefault="001C6D59">
      <w:pPr>
        <w:spacing w:after="0"/>
        <w:ind w:left="-852"/>
      </w:pPr>
      <w:r>
        <w:t xml:space="preserve"> </w:t>
      </w:r>
    </w:p>
    <w:sectPr w:rsidR="006336DF">
      <w:pgSz w:w="11906" w:h="16838"/>
      <w:pgMar w:top="571" w:right="1440" w:bottom="103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6DF"/>
    <w:rsid w:val="001C6D59"/>
    <w:rsid w:val="00633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B600"/>
  <w15:docId w15:val="{10CBB5C9-F8BE-49BB-957B-4E1C3F703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tedwardsbirmingham.secure-primarysite.net/admissions/" TargetMode="External"/><Relationship Id="rId3" Type="http://schemas.openxmlformats.org/officeDocument/2006/relationships/webSettings" Target="webSettings.xml"/><Relationship Id="rId7" Type="http://schemas.openxmlformats.org/officeDocument/2006/relationships/hyperlink" Target="https://stedwardsbirmingham.secure-primarysite.net/admiss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edwardsbirmingham.secure-primarysite.net/admissions/" TargetMode="External"/><Relationship Id="rId5" Type="http://schemas.openxmlformats.org/officeDocument/2006/relationships/hyperlink" Target="https://stedwardsbirmingham.secure-primarysite.net/admissions/" TargetMode="External"/><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3351</Characters>
  <Application>Microsoft Office Word</Application>
  <DocSecurity>0</DocSecurity>
  <Lines>108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cp:lastModifiedBy>Angela</cp:lastModifiedBy>
  <cp:revision>2</cp:revision>
  <cp:lastPrinted>2023-06-29T13:05:00Z</cp:lastPrinted>
  <dcterms:created xsi:type="dcterms:W3CDTF">2023-06-29T13:06:00Z</dcterms:created>
  <dcterms:modified xsi:type="dcterms:W3CDTF">2023-06-29T13:06:00Z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1226cfdc93c69bc7d87ffe62becd4258321ee077cf6efd9444f4a986725258f5</vt:lpwstr>
  </property>
</Properties>
</file>