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DAF" w:rsidRPr="0073527A" w:rsidRDefault="00983DAF" w:rsidP="00983DAF">
      <w:pPr>
        <w:jc w:val="center"/>
        <w:rPr>
          <w:rFonts w:ascii="Century Gothic" w:hAnsi="Century Gothic"/>
          <w:b/>
          <w:color w:val="9BBB59" w:themeColor="accent3"/>
          <w:sz w:val="96"/>
          <w:szCs w:val="7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31750" w14:contourW="6350" w14:prstMaterial="powder">
            <w14:bevelT w14:w="19050" w14:h="19050" w14:prst="angle"/>
            <w14:contourClr>
              <w14:schemeClr w14:val="accent3">
                <w14:tint w14:val="100000"/>
                <w14:shade w14:val="100000"/>
                <w14:satMod w14:val="100000"/>
                <w14:hueMod w14:val="100000"/>
              </w14:schemeClr>
            </w14:contourClr>
          </w14:props3d>
        </w:rPr>
      </w:pPr>
      <w:r w:rsidRPr="0073527A">
        <w:rPr>
          <w:rFonts w:ascii="Century Gothic" w:hAnsi="Century Gothic"/>
          <w:b/>
          <w:color w:val="9BBB59" w:themeColor="accent3"/>
          <w:sz w:val="96"/>
          <w:szCs w:val="7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31750" w14:contourW="6350" w14:prstMaterial="powder">
            <w14:bevelT w14:w="19050" w14:h="19050" w14:prst="angle"/>
            <w14:contourClr>
              <w14:schemeClr w14:val="accent3">
                <w14:tint w14:val="100000"/>
                <w14:shade w14:val="100000"/>
                <w14:satMod w14:val="100000"/>
                <w14:hueMod w14:val="100000"/>
              </w14:schemeClr>
            </w14:contourClr>
          </w14:props3d>
        </w:rPr>
        <w:t>ECO Warriors</w:t>
      </w:r>
    </w:p>
    <w:p w:rsidR="00C02B4F" w:rsidRPr="001171C3" w:rsidRDefault="00983DAF" w:rsidP="00983DAF">
      <w:pPr>
        <w:jc w:val="center"/>
        <w:rPr>
          <w:rFonts w:ascii="Century Gothic" w:hAnsi="Century Gothic"/>
          <w:b/>
          <w:sz w:val="56"/>
        </w:rPr>
      </w:pPr>
      <w:r w:rsidRPr="001171C3">
        <w:rPr>
          <w:rFonts w:ascii="Century Gothic" w:hAnsi="Century Gothic"/>
          <w:b/>
          <w:sz w:val="56"/>
        </w:rPr>
        <w:t>Energy Enforcers</w:t>
      </w:r>
    </w:p>
    <w:p w:rsidR="00983DAF" w:rsidRPr="001171C3" w:rsidRDefault="00983DAF" w:rsidP="00983DAF">
      <w:pPr>
        <w:rPr>
          <w:rFonts w:ascii="Century Gothic" w:hAnsi="Century Gothic"/>
          <w:b/>
          <w:sz w:val="52"/>
        </w:rPr>
      </w:pPr>
      <w:r w:rsidRPr="001171C3">
        <w:rPr>
          <w:rFonts w:ascii="Century Gothic" w:hAnsi="Century Gothic"/>
          <w:b/>
          <w:sz w:val="52"/>
        </w:rPr>
        <w:t>Date:</w:t>
      </w:r>
    </w:p>
    <w:p w:rsidR="00983DAF" w:rsidRPr="001171C3" w:rsidRDefault="00983DAF" w:rsidP="00983DAF">
      <w:pPr>
        <w:rPr>
          <w:rFonts w:ascii="Century Gothic" w:hAnsi="Century Gothic"/>
          <w:b/>
          <w:sz w:val="52"/>
        </w:rPr>
      </w:pPr>
      <w:r w:rsidRPr="001171C3">
        <w:rPr>
          <w:rFonts w:ascii="Century Gothic" w:hAnsi="Century Gothic"/>
          <w:b/>
          <w:sz w:val="52"/>
        </w:rPr>
        <w:t xml:space="preserve">Class: </w:t>
      </w:r>
    </w:p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2086"/>
        <w:gridCol w:w="2593"/>
        <w:gridCol w:w="2410"/>
        <w:gridCol w:w="2693"/>
      </w:tblGrid>
      <w:tr w:rsidR="00983DAF" w:rsidTr="00983DAF">
        <w:tc>
          <w:tcPr>
            <w:tcW w:w="2086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  <w:r w:rsidRPr="00983DAF">
              <w:rPr>
                <w:b/>
                <w:sz w:val="36"/>
              </w:rPr>
              <w:t xml:space="preserve">Watching </w:t>
            </w:r>
          </w:p>
        </w:tc>
        <w:tc>
          <w:tcPr>
            <w:tcW w:w="2593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  <w:r w:rsidRPr="00983DAF">
              <w:rPr>
                <w:b/>
                <w:sz w:val="36"/>
              </w:rPr>
              <w:t xml:space="preserve">Pass </w:t>
            </w:r>
          </w:p>
        </w:tc>
        <w:tc>
          <w:tcPr>
            <w:tcW w:w="2410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  <w:r w:rsidRPr="00983DAF">
              <w:rPr>
                <w:b/>
                <w:sz w:val="36"/>
              </w:rPr>
              <w:t>Fail</w:t>
            </w:r>
          </w:p>
        </w:tc>
        <w:tc>
          <w:tcPr>
            <w:tcW w:w="2693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  <w:r w:rsidRPr="00983DAF">
              <w:rPr>
                <w:b/>
                <w:sz w:val="36"/>
              </w:rPr>
              <w:t>N/A</w:t>
            </w:r>
          </w:p>
        </w:tc>
      </w:tr>
      <w:tr w:rsidR="00983DAF" w:rsidTr="00983DAF">
        <w:tc>
          <w:tcPr>
            <w:tcW w:w="2086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  <w:p w:rsidR="00983DAF" w:rsidRPr="00983DAF" w:rsidRDefault="00983DAF" w:rsidP="00983DAF">
            <w:pPr>
              <w:rPr>
                <w:b/>
                <w:sz w:val="36"/>
              </w:rPr>
            </w:pPr>
            <w:r w:rsidRPr="00983DAF">
              <w:rPr>
                <w:b/>
                <w:sz w:val="36"/>
              </w:rPr>
              <w:t>Projector</w:t>
            </w:r>
          </w:p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  <w:tc>
          <w:tcPr>
            <w:tcW w:w="2593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  <w:tc>
          <w:tcPr>
            <w:tcW w:w="2410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  <w:tc>
          <w:tcPr>
            <w:tcW w:w="2693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</w:tr>
      <w:tr w:rsidR="00983DAF" w:rsidTr="00983DAF">
        <w:tc>
          <w:tcPr>
            <w:tcW w:w="2086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  <w:p w:rsidR="00983DAF" w:rsidRDefault="00983DAF" w:rsidP="00983DAF">
            <w:pPr>
              <w:rPr>
                <w:b/>
                <w:sz w:val="36"/>
              </w:rPr>
            </w:pPr>
            <w:r w:rsidRPr="00983DAF">
              <w:rPr>
                <w:b/>
                <w:sz w:val="36"/>
              </w:rPr>
              <w:t>Class Computer</w:t>
            </w:r>
          </w:p>
          <w:p w:rsidR="001171C3" w:rsidRPr="00983DAF" w:rsidRDefault="001171C3" w:rsidP="00983DAF">
            <w:pPr>
              <w:rPr>
                <w:b/>
                <w:sz w:val="36"/>
              </w:rPr>
            </w:pPr>
            <w:bookmarkStart w:id="0" w:name="_GoBack"/>
            <w:bookmarkEnd w:id="0"/>
          </w:p>
        </w:tc>
        <w:tc>
          <w:tcPr>
            <w:tcW w:w="2593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  <w:tc>
          <w:tcPr>
            <w:tcW w:w="2410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  <w:tc>
          <w:tcPr>
            <w:tcW w:w="2693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</w:tr>
      <w:tr w:rsidR="00983DAF" w:rsidTr="00983DAF">
        <w:tc>
          <w:tcPr>
            <w:tcW w:w="2086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  <w:p w:rsidR="00983DAF" w:rsidRPr="00983DAF" w:rsidRDefault="00983DAF" w:rsidP="00983DAF">
            <w:pPr>
              <w:rPr>
                <w:b/>
                <w:sz w:val="36"/>
              </w:rPr>
            </w:pPr>
            <w:r w:rsidRPr="00983DAF">
              <w:rPr>
                <w:b/>
                <w:sz w:val="36"/>
              </w:rPr>
              <w:t>Teacher’s Laptop</w:t>
            </w:r>
          </w:p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  <w:tc>
          <w:tcPr>
            <w:tcW w:w="2593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  <w:tc>
          <w:tcPr>
            <w:tcW w:w="2410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  <w:tc>
          <w:tcPr>
            <w:tcW w:w="2693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</w:tr>
      <w:tr w:rsidR="00983DAF" w:rsidTr="00983DAF">
        <w:tc>
          <w:tcPr>
            <w:tcW w:w="2086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  <w:p w:rsidR="00983DAF" w:rsidRPr="00983DAF" w:rsidRDefault="00983DAF" w:rsidP="00983DAF">
            <w:pPr>
              <w:rPr>
                <w:b/>
                <w:sz w:val="36"/>
              </w:rPr>
            </w:pPr>
            <w:r w:rsidRPr="00983DAF">
              <w:rPr>
                <w:b/>
                <w:sz w:val="36"/>
              </w:rPr>
              <w:t>Classroom Light</w:t>
            </w:r>
          </w:p>
          <w:p w:rsidR="00983DAF" w:rsidRPr="00983DAF" w:rsidRDefault="00983DAF" w:rsidP="00983DAF">
            <w:pPr>
              <w:rPr>
                <w:b/>
                <w:sz w:val="36"/>
              </w:rPr>
            </w:pPr>
            <w:r w:rsidRPr="00983DAF">
              <w:rPr>
                <w:b/>
                <w:sz w:val="36"/>
              </w:rPr>
              <w:t xml:space="preserve"> </w:t>
            </w:r>
          </w:p>
        </w:tc>
        <w:tc>
          <w:tcPr>
            <w:tcW w:w="2593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  <w:tc>
          <w:tcPr>
            <w:tcW w:w="2410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  <w:tc>
          <w:tcPr>
            <w:tcW w:w="2693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</w:tr>
      <w:tr w:rsidR="00983DAF" w:rsidTr="00983DAF">
        <w:tc>
          <w:tcPr>
            <w:tcW w:w="2086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  <w:p w:rsidR="00983DAF" w:rsidRPr="00983DAF" w:rsidRDefault="00983DAF" w:rsidP="00983DAF">
            <w:pPr>
              <w:rPr>
                <w:b/>
                <w:sz w:val="36"/>
              </w:rPr>
            </w:pPr>
            <w:r w:rsidRPr="00983DAF">
              <w:rPr>
                <w:b/>
                <w:sz w:val="36"/>
              </w:rPr>
              <w:t>Store Cupboard</w:t>
            </w:r>
          </w:p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  <w:tc>
          <w:tcPr>
            <w:tcW w:w="2593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  <w:tc>
          <w:tcPr>
            <w:tcW w:w="2410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  <w:tc>
          <w:tcPr>
            <w:tcW w:w="2693" w:type="dxa"/>
          </w:tcPr>
          <w:p w:rsidR="00983DAF" w:rsidRPr="00983DAF" w:rsidRDefault="00983DAF" w:rsidP="00983DAF">
            <w:pPr>
              <w:rPr>
                <w:b/>
                <w:sz w:val="36"/>
              </w:rPr>
            </w:pPr>
          </w:p>
        </w:tc>
      </w:tr>
    </w:tbl>
    <w:p w:rsidR="00983DAF" w:rsidRPr="00983DAF" w:rsidRDefault="00983DAF" w:rsidP="00983DAF">
      <w:pPr>
        <w:rPr>
          <w:sz w:val="24"/>
        </w:rPr>
      </w:pPr>
    </w:p>
    <w:sectPr w:rsidR="00983DAF" w:rsidRPr="00983D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DAF"/>
    <w:rsid w:val="001171C3"/>
    <w:rsid w:val="001B11BF"/>
    <w:rsid w:val="00282754"/>
    <w:rsid w:val="005B759F"/>
    <w:rsid w:val="00983DAF"/>
    <w:rsid w:val="00C0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D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3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D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3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Edwards Catholic Primary</Company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2017-05-24T20:56:00Z</dcterms:created>
  <dcterms:modified xsi:type="dcterms:W3CDTF">2017-05-24T20:57:00Z</dcterms:modified>
</cp:coreProperties>
</file>